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B83DF9" w:rsidRDefault="00B83DF9" w:rsidP="00B83DF9">
            <w:r w:rsidRPr="009269F2">
              <w:t xml:space="preserve">2.1.1 Compare and order rational and common irrational numbers; e.g., -5, </w:t>
            </w:r>
            <w:r w:rsidRPr="007E559E">
              <w:rPr>
                <w:vertAlign w:val="superscript"/>
              </w:rPr>
              <w:t>1</w:t>
            </w:r>
            <w:r w:rsidRPr="009269F2">
              <w:t xml:space="preserve">⁄16, -4½, </w:t>
            </w:r>
            <w:r w:rsidRPr="007E559E">
              <w:sym w:font="Symbol" w:char="F0D6"/>
            </w:r>
            <w:r w:rsidRPr="009269F2">
              <w:t xml:space="preserve">2, </w:t>
            </w:r>
            <w:proofErr w:type="gramStart"/>
            <w:r w:rsidRPr="009269F2">
              <w:t>pi</w:t>
            </w:r>
            <w:proofErr w:type="gramEnd"/>
            <w:r w:rsidRPr="009269F2">
              <w:t>; and locate them on number lines, scales and coordinate grids.</w:t>
            </w:r>
          </w:p>
          <w:p w:rsidR="00B83DF9" w:rsidRDefault="00B83DF9" w:rsidP="00B83DF9">
            <w:proofErr w:type="gramStart"/>
            <w:r w:rsidRPr="009269F2">
              <w:t>2.2.5  Compute</w:t>
            </w:r>
            <w:proofErr w:type="gramEnd"/>
            <w:r w:rsidRPr="009269F2">
              <w:t xml:space="preserve"> (using addition, subtraction, multiplication and division) and solve problems with positive and negative rational numbers.</w:t>
            </w:r>
          </w:p>
          <w:p w:rsidR="00B83DF9" w:rsidRDefault="00B83DF9" w:rsidP="00B83DF9">
            <w:r w:rsidRPr="009269F2">
              <w:t>2.2.13 Solve problems in context that involve repetitive multiplication; e.g., compound interest, depreciation; using tables, spreadsheets and calculators to develop an understanding of exponential growth and decay.</w:t>
            </w:r>
          </w:p>
          <w:p w:rsidR="00B83DF9" w:rsidRDefault="00B83DF9" w:rsidP="00B83DF9">
            <w:r w:rsidRPr="009269F2">
              <w:t xml:space="preserve">2.1.2 Identify perfect squares and their square roots; e.g., squares 1, 4, 9, 16… to corresponding roots 1, 2, 3, </w:t>
            </w:r>
            <w:proofErr w:type="gramStart"/>
            <w:r w:rsidRPr="009269F2">
              <w:t>4 …;</w:t>
            </w:r>
            <w:proofErr w:type="gramEnd"/>
            <w:r w:rsidRPr="009269F2">
              <w:t xml:space="preserve"> and use these relationships to estimate other square roots.</w:t>
            </w:r>
          </w:p>
          <w:p w:rsidR="00B83DF9" w:rsidRDefault="00B83DF9" w:rsidP="00B83DF9">
            <w:r w:rsidRPr="009269F2">
              <w:t>2.2.6 Calculate the square roots of positive integers using technology.</w:t>
            </w:r>
          </w:p>
          <w:p w:rsidR="00B83DF9" w:rsidRPr="009269F2" w:rsidRDefault="00B83DF9" w:rsidP="00B83DF9">
            <w:r w:rsidRPr="009269F2">
              <w:t>2.2.11 Use the rules for exponents to multiply and divide with powers of 10 and extend to other bases.</w:t>
            </w:r>
          </w:p>
          <w:p w:rsidR="00B83DF9" w:rsidRPr="009269F2" w:rsidRDefault="00B83DF9" w:rsidP="00B83DF9">
            <w:pPr>
              <w:numPr>
                <w:ilvl w:val="0"/>
                <w:numId w:val="2"/>
              </w:numPr>
            </w:pPr>
            <w:r w:rsidRPr="009269F2">
              <w:t>10</w:t>
            </w:r>
            <w:r w:rsidRPr="007E559E">
              <w:rPr>
                <w:vertAlign w:val="superscript"/>
              </w:rPr>
              <w:t>2</w:t>
            </w:r>
            <w:r w:rsidRPr="009269F2">
              <w:t xml:space="preserve"> × 10</w:t>
            </w:r>
            <w:r w:rsidRPr="007E559E">
              <w:rPr>
                <w:vertAlign w:val="superscript"/>
              </w:rPr>
              <w:t>3</w:t>
            </w:r>
            <w:r w:rsidRPr="009269F2">
              <w:t xml:space="preserve"> = 10</w:t>
            </w:r>
            <w:r w:rsidRPr="007E559E">
              <w:rPr>
                <w:vertAlign w:val="superscript"/>
              </w:rPr>
              <w:t>5</w:t>
            </w:r>
            <w:r w:rsidRPr="009269F2">
              <w:t xml:space="preserve"> – Add exponents</w:t>
            </w:r>
          </w:p>
          <w:p w:rsidR="00B83DF9" w:rsidRDefault="00B83DF9" w:rsidP="00B83DF9">
            <w:pPr>
              <w:numPr>
                <w:ilvl w:val="0"/>
                <w:numId w:val="2"/>
              </w:numPr>
            </w:pPr>
            <w:r w:rsidRPr="009269F2">
              <w:t>2</w:t>
            </w:r>
            <w:r w:rsidRPr="007E559E">
              <w:rPr>
                <w:vertAlign w:val="superscript"/>
              </w:rPr>
              <w:t>5</w:t>
            </w:r>
            <w:r w:rsidRPr="009269F2">
              <w:t xml:space="preserve"> ÷ 2</w:t>
            </w:r>
            <w:r w:rsidRPr="007E559E">
              <w:rPr>
                <w:vertAlign w:val="superscript"/>
              </w:rPr>
              <w:t>7</w:t>
            </w:r>
            <w:r w:rsidRPr="009269F2">
              <w:t xml:space="preserve"> = 2</w:t>
            </w:r>
            <w:r w:rsidRPr="007E559E">
              <w:rPr>
                <w:vertAlign w:val="superscript"/>
              </w:rPr>
              <w:t>-2</w:t>
            </w:r>
            <w:r w:rsidRPr="009269F2">
              <w:t xml:space="preserve"> – Subtract exponents</w:t>
            </w:r>
          </w:p>
          <w:p w:rsidR="00B83DF9" w:rsidRDefault="00B83DF9" w:rsidP="00B83DF9">
            <w:r w:rsidRPr="009269F2">
              <w:t>2.1.3 Red and represent whole numbers and those between zero and one in scientific notation (and vice versa) and compare their magnitudes.</w:t>
            </w:r>
          </w:p>
          <w:p w:rsidR="00B83DF9" w:rsidRDefault="00B83DF9" w:rsidP="00B83DF9">
            <w:r w:rsidRPr="009269F2">
              <w:t>2.2.7 Develop and use strategies for multiplying and dividing with numbers expressed in scientific notation using the commutative and associative properties.</w:t>
            </w:r>
          </w:p>
          <w:p w:rsidR="00B83DF9" w:rsidRPr="009269F2" w:rsidRDefault="00B83DF9" w:rsidP="00B83DF9">
            <w:r w:rsidRPr="009269F2">
              <w:t>1.1.1 Generalize the relationships in patterns in a variety of ways including recursive and explicit descriptions; e.g., the pattern 1, 4, 7, 10… is represented as follows:</w:t>
            </w:r>
          </w:p>
          <w:p w:rsidR="00B83DF9" w:rsidRPr="009269F2" w:rsidRDefault="00B83DF9" w:rsidP="00B83DF9">
            <w:pPr>
              <w:numPr>
                <w:ilvl w:val="0"/>
                <w:numId w:val="3"/>
              </w:numPr>
              <w:spacing w:line="276" w:lineRule="auto"/>
            </w:pPr>
            <w:proofErr w:type="gramStart"/>
            <w:r w:rsidRPr="009269F2">
              <w:t>recursively</w:t>
            </w:r>
            <w:proofErr w:type="gramEnd"/>
            <w:r w:rsidRPr="009269F2">
              <w:t xml:space="preserve"> as “add 3 to the previous number”</w:t>
            </w:r>
          </w:p>
          <w:p w:rsidR="00B83DF9" w:rsidRDefault="00B83DF9" w:rsidP="00B83DF9">
            <w:pPr>
              <w:numPr>
                <w:ilvl w:val="0"/>
                <w:numId w:val="3"/>
              </w:numPr>
            </w:pPr>
            <w:proofErr w:type="gramStart"/>
            <w:r w:rsidRPr="009269F2">
              <w:t>explicitly</w:t>
            </w:r>
            <w:proofErr w:type="gramEnd"/>
            <w:r w:rsidRPr="009269F2">
              <w:t xml:space="preserve"> as 3</w:t>
            </w:r>
            <w:r w:rsidRPr="007E559E">
              <w:rPr>
                <w:i/>
              </w:rPr>
              <w:t>n</w:t>
            </w:r>
            <w:r w:rsidRPr="009269F2">
              <w:t xml:space="preserve"> + 1</w:t>
            </w:r>
          </w:p>
          <w:p w:rsidR="00B83DF9" w:rsidRDefault="00B83DF9" w:rsidP="00B83DF9">
            <w:r w:rsidRPr="009269F2">
              <w:t>1.3.10 Evaluate and simplify algebraic expressions, equations and formulas including those with powers using algebraic properties and the order of operations.</w:t>
            </w:r>
          </w:p>
          <w:p w:rsidR="00903F83" w:rsidRPr="00712001" w:rsidRDefault="00B83DF9" w:rsidP="00B83DF9">
            <w:pPr>
              <w:rPr>
                <w:rFonts w:ascii="Times New Roman Bold" w:hAnsi="Times New Roman Bold"/>
                <w:b/>
                <w:sz w:val="36"/>
              </w:rPr>
            </w:pPr>
            <w:r w:rsidRPr="009269F2">
              <w:t>1.3.12 Write and solve multistep equations using various algebraic methods including the distributive property, e.g., 3 (</w:t>
            </w:r>
            <w:r w:rsidRPr="007E559E">
              <w:rPr>
                <w:i/>
              </w:rPr>
              <w:t>x</w:t>
            </w:r>
            <w:r w:rsidRPr="009269F2">
              <w:t xml:space="preserve"> + 2) =10), combining like terms, e.g., 3</w:t>
            </w:r>
            <w:r w:rsidRPr="007E559E">
              <w:rPr>
                <w:i/>
              </w:rPr>
              <w:t>x</w:t>
            </w:r>
            <w:r w:rsidRPr="009269F2">
              <w:t xml:space="preserve"> + 2</w:t>
            </w:r>
            <w:r w:rsidRPr="007E559E">
              <w:rPr>
                <w:i/>
              </w:rPr>
              <w:t>x</w:t>
            </w:r>
            <w:r w:rsidRPr="009269F2">
              <w:t xml:space="preserve"> = 15, and properties of equality and justify the solutions.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B83DF9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proofErr w:type="gramStart"/>
    <w:r>
      <w:t xml:space="preserve">Grade </w:t>
    </w:r>
    <w:r w:rsidR="00FA46EA">
      <w:t xml:space="preserve"> 8</w:t>
    </w:r>
    <w:proofErr w:type="gramEnd"/>
    <w:r>
      <w:t xml:space="preserve">  -Unit</w:t>
    </w:r>
    <w:r w:rsidR="00FA46EA">
      <w:t xml:space="preserve"> 1</w:t>
    </w:r>
    <w:r w:rsidR="00B83DF9">
      <w:t xml:space="preserve"> </w:t>
    </w:r>
    <w:r w:rsidR="00B83DF9" w:rsidRPr="007E559E">
      <w:rPr>
        <w:b/>
      </w:rPr>
      <w:t>Patterns in Number and Patterns in Algebra</w:t>
    </w:r>
    <w:r w:rsidR="00B83DF9">
      <w:rPr>
        <w:b/>
      </w:rPr>
      <w:t xml:space="preserve">  </w:t>
    </w: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10801"/>
    <w:multiLevelType w:val="hybridMultilevel"/>
    <w:tmpl w:val="187A44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644B40"/>
    <w:multiLevelType w:val="hybridMultilevel"/>
    <w:tmpl w:val="C5CE29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EC6FA96">
      <w:start w:val="1"/>
      <w:numFmt w:val="bullet"/>
      <w:lvlText w:val=""/>
      <w:lvlJc w:val="left"/>
      <w:pPr>
        <w:tabs>
          <w:tab w:val="num" w:pos="288"/>
        </w:tabs>
        <w:ind w:left="144" w:firstLine="576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1C43E8"/>
    <w:rsid w:val="001D0736"/>
    <w:rsid w:val="003E3A35"/>
    <w:rsid w:val="00462D22"/>
    <w:rsid w:val="004E20B8"/>
    <w:rsid w:val="006E4001"/>
    <w:rsid w:val="00712001"/>
    <w:rsid w:val="00777F9B"/>
    <w:rsid w:val="0079193C"/>
    <w:rsid w:val="00806A9C"/>
    <w:rsid w:val="0084071A"/>
    <w:rsid w:val="00903F83"/>
    <w:rsid w:val="009850E3"/>
    <w:rsid w:val="00AA39AC"/>
    <w:rsid w:val="00B83DF9"/>
    <w:rsid w:val="00D84DF0"/>
    <w:rsid w:val="00DD36B5"/>
    <w:rsid w:val="00FA46E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1720</Characters>
  <Application>Microsoft Macintosh Word</Application>
  <DocSecurity>0</DocSecurity>
  <Lines>14</Lines>
  <Paragraphs>3</Paragraphs>
  <ScaleCrop>false</ScaleCrop>
  <Company>Region 4 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2011-06-03T01:43:00Z</dcterms:created>
  <dcterms:modified xsi:type="dcterms:W3CDTF">2011-06-03T02:05:00Z</dcterms:modified>
</cp:coreProperties>
</file>